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1.člen</w:t>
      </w:r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4C172DC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da je Sklad v Uradnem listu RS, št. ___</w:t>
      </w:r>
      <w:r w:rsidR="00DD2DE0">
        <w:rPr>
          <w:rFonts w:ascii="Calibri Light" w:hAnsi="Calibri Light" w:cs="Calibri"/>
          <w:sz w:val="22"/>
          <w:szCs w:val="22"/>
        </w:rPr>
        <w:t>__</w:t>
      </w:r>
      <w:r w:rsidRPr="001344BE">
        <w:rPr>
          <w:rFonts w:ascii="Calibri Light" w:hAnsi="Calibri Light" w:cs="Calibri"/>
          <w:sz w:val="22"/>
          <w:szCs w:val="22"/>
        </w:rPr>
        <w:t>_ z dne _____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objavil Javni razpis neposrednih </w:t>
      </w:r>
      <w:r>
        <w:rPr>
          <w:rFonts w:ascii="Calibri Light" w:hAnsi="Calibri Light" w:cs="Calibri"/>
          <w:sz w:val="22"/>
          <w:szCs w:val="22"/>
        </w:rPr>
        <w:t>dolgoročnih investicijskih posojil</w:t>
      </w:r>
      <w:r w:rsidRPr="001344BE">
        <w:rPr>
          <w:rFonts w:ascii="Calibri Light" w:hAnsi="Calibri Light" w:cs="Calibri"/>
          <w:sz w:val="22"/>
          <w:szCs w:val="22"/>
        </w:rPr>
        <w:t xml:space="preserve"> za pospeševanje razvoja </w:t>
      </w:r>
      <w:r>
        <w:rPr>
          <w:rFonts w:ascii="Calibri Light" w:hAnsi="Calibri Light" w:cs="Calibri"/>
          <w:sz w:val="22"/>
          <w:szCs w:val="22"/>
        </w:rPr>
        <w:t>gospodarstva na območju občine</w:t>
      </w:r>
      <w:r w:rsidRPr="001344BE">
        <w:rPr>
          <w:rFonts w:ascii="Calibri Light" w:hAnsi="Calibri Light" w:cs="Calibri"/>
          <w:sz w:val="22"/>
          <w:szCs w:val="22"/>
        </w:rPr>
        <w:t xml:space="preserve"> Nova Gorica</w:t>
      </w:r>
      <w:r>
        <w:rPr>
          <w:rFonts w:ascii="Calibri Light" w:hAnsi="Calibri Light" w:cs="Calibri"/>
          <w:sz w:val="22"/>
          <w:szCs w:val="22"/>
        </w:rPr>
        <w:t xml:space="preserve"> ter občin </w:t>
      </w:r>
      <w:r w:rsidRPr="001344BE">
        <w:rPr>
          <w:rFonts w:ascii="Calibri Light" w:hAnsi="Calibri Light" w:cs="Calibri"/>
          <w:sz w:val="22"/>
          <w:szCs w:val="22"/>
        </w:rPr>
        <w:t>Brda,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Kanal</w:t>
      </w:r>
      <w:r>
        <w:rPr>
          <w:rFonts w:ascii="Calibri Light" w:hAnsi="Calibri Light" w:cs="Calibri"/>
          <w:sz w:val="22"/>
          <w:szCs w:val="22"/>
        </w:rPr>
        <w:t xml:space="preserve"> ob Soči</w:t>
      </w:r>
      <w:r w:rsidRPr="001344BE">
        <w:rPr>
          <w:rFonts w:ascii="Calibri Light" w:hAnsi="Calibri Light" w:cs="Calibri"/>
          <w:sz w:val="22"/>
          <w:szCs w:val="22"/>
        </w:rPr>
        <w:t>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Miren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>Kostanjevica,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Renče-Vogrsko in Šempeter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0F35A69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="00904B46">
        <w:rPr>
          <w:rFonts w:ascii="Calibri Light" w:hAnsi="Calibri Light" w:cs="Calibri"/>
          <w:sz w:val="22"/>
          <w:szCs w:val="22"/>
        </w:rPr>
        <w:t>2023/2831</w:t>
      </w:r>
      <w:r w:rsidRPr="003E0BBC">
        <w:rPr>
          <w:rFonts w:ascii="Calibri Light" w:hAnsi="Calibri Light" w:cs="Calibri"/>
          <w:sz w:val="22"/>
          <w:szCs w:val="22"/>
        </w:rPr>
        <w:t xml:space="preserve"> z dne 1</w:t>
      </w:r>
      <w:r w:rsidR="00904B46">
        <w:rPr>
          <w:rFonts w:ascii="Calibri Light" w:hAnsi="Calibri Light" w:cs="Calibri"/>
          <w:sz w:val="22"/>
          <w:szCs w:val="22"/>
        </w:rPr>
        <w:t>3</w:t>
      </w:r>
      <w:r w:rsidRPr="003E0BBC">
        <w:rPr>
          <w:rFonts w:ascii="Calibri Light" w:hAnsi="Calibri Light" w:cs="Calibri"/>
          <w:sz w:val="22"/>
          <w:szCs w:val="22"/>
        </w:rPr>
        <w:t>.</w:t>
      </w:r>
      <w:r w:rsidR="002D097D">
        <w:rPr>
          <w:rFonts w:ascii="Calibri Light" w:hAnsi="Calibri Light" w:cs="Calibri"/>
          <w:sz w:val="22"/>
          <w:szCs w:val="22"/>
        </w:rPr>
        <w:t xml:space="preserve"> decembra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</w:t>
      </w:r>
      <w:r w:rsidR="00904B46">
        <w:rPr>
          <w:rFonts w:ascii="Calibri Light" w:hAnsi="Calibri Light" w:cs="Calibri"/>
          <w:sz w:val="22"/>
          <w:szCs w:val="22"/>
        </w:rPr>
        <w:t>2</w:t>
      </w:r>
      <w:r w:rsidRPr="003E0BBC">
        <w:rPr>
          <w:rFonts w:ascii="Calibri Light" w:hAnsi="Calibri Light" w:cs="Calibri"/>
          <w:sz w:val="22"/>
          <w:szCs w:val="22"/>
        </w:rPr>
        <w:t>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(UL L</w:t>
      </w:r>
      <w:r w:rsidR="00904B46">
        <w:rPr>
          <w:rFonts w:ascii="Calibri Light" w:hAnsi="Calibri Light" w:cs="Calibri"/>
          <w:sz w:val="22"/>
          <w:szCs w:val="22"/>
        </w:rPr>
        <w:t xml:space="preserve"> št. 2023/2831 z dne 15. 12. 2023</w:t>
      </w:r>
      <w:r w:rsidRPr="003E0BBC">
        <w:rPr>
          <w:rFonts w:ascii="Calibri Light" w:hAnsi="Calibri Light" w:cs="Calibri"/>
          <w:sz w:val="22"/>
          <w:szCs w:val="22"/>
        </w:rPr>
        <w:t xml:space="preserve">), ki se dodeli na podlagi odobrene sheme </w:t>
      </w:r>
      <w:r w:rsidRPr="00B301BF">
        <w:rPr>
          <w:rFonts w:ascii="Calibri Light" w:hAnsi="Calibri Light" w:cs="Calibri"/>
          <w:i/>
          <w:iCs/>
          <w:sz w:val="22"/>
          <w:szCs w:val="22"/>
        </w:rPr>
        <w:t xml:space="preserve">de </w:t>
      </w:r>
      <w:proofErr w:type="spellStart"/>
      <w:r w:rsidRPr="00B301BF">
        <w:rPr>
          <w:rFonts w:ascii="Calibri Light" w:hAnsi="Calibri Light" w:cs="Calibri"/>
          <w:i/>
          <w:iCs/>
          <w:sz w:val="22"/>
          <w:szCs w:val="22"/>
        </w:rPr>
        <w:t>minimis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 xml:space="preserve"> pomoči, št. priglasitve M001-5628849-20</w:t>
      </w:r>
      <w:r w:rsidR="002D097D">
        <w:rPr>
          <w:rFonts w:ascii="Calibri Light" w:hAnsi="Calibri Light" w:cs="Calibri"/>
          <w:sz w:val="22"/>
          <w:szCs w:val="22"/>
        </w:rPr>
        <w:t>24</w:t>
      </w:r>
      <w:r w:rsidRPr="003E0BBC">
        <w:rPr>
          <w:rFonts w:ascii="Calibri Light" w:hAnsi="Calibri Light" w:cs="Calibri"/>
          <w:sz w:val="22"/>
          <w:szCs w:val="22"/>
        </w:rPr>
        <w:t>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65F4B1B3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Sklad daje posojilojemalcu iz sredstev namenskega premoženja posojilo za _______________  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 </w:t>
      </w:r>
      <w:r w:rsidR="004A32EE">
        <w:rPr>
          <w:rFonts w:ascii="Calibri Light" w:hAnsi="Calibri Light" w:cs="Calibri"/>
          <w:sz w:val="22"/>
          <w:szCs w:val="22"/>
        </w:rPr>
        <w:t>(</w:t>
      </w:r>
      <w:r w:rsidRPr="001344BE">
        <w:rPr>
          <w:rFonts w:ascii="Calibri Light" w:hAnsi="Calibri Light" w:cs="Calibri"/>
          <w:sz w:val="22"/>
          <w:szCs w:val="22"/>
        </w:rPr>
        <w:t>in 1 leto moratorija na odplačilo glavnice</w:t>
      </w:r>
      <w:r w:rsidR="004A32EE">
        <w:rPr>
          <w:rFonts w:ascii="Calibri Light" w:hAnsi="Calibri Light" w:cs="Calibri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>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77777777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10. in 11.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77777777" w:rsidR="003E0BBC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495C4381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5.člen</w:t>
      </w:r>
    </w:p>
    <w:p w14:paraId="73967D9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F5DAA0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 zaključku investicije je posojilojemalec dolžan zaposliti delavce v skladu z vlogo, prijavljeno na javni razpis. Sklad bo število zaposlenih preverjal v obdobju enega do treh let po zaključeni investiciji. </w:t>
      </w:r>
    </w:p>
    <w:p w14:paraId="7750BF28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V primeru nedoseganja zastavljenega plana zaposlitev lahko Sklad odstopi od pogodbe in zahteva takojšnje vračilo sredstev v roku 15 dni po prejemu pisnega poziva sklada. </w:t>
      </w:r>
    </w:p>
    <w:p w14:paraId="6D927E49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D3B9A5C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F37BA8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6.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3E0BBC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0694F6D2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7.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3550AB3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8.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1377954D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namensko premoženje, številka: </w:t>
      </w:r>
      <w:r w:rsidR="00757D2E">
        <w:rPr>
          <w:rFonts w:ascii="Calibri Light" w:hAnsi="Calibri Light" w:cs="Calibri"/>
          <w:sz w:val="22"/>
          <w:szCs w:val="22"/>
        </w:rPr>
        <w:t xml:space="preserve">SI56 </w:t>
      </w:r>
      <w:r w:rsidRPr="001344BE">
        <w:rPr>
          <w:rFonts w:ascii="Calibri Light" w:hAnsi="Calibri Light" w:cs="Calibri"/>
          <w:sz w:val="22"/>
          <w:szCs w:val="22"/>
        </w:rPr>
        <w:t>0128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4600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0000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9.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B53010F" w14:textId="77777777" w:rsidR="00A06445" w:rsidRPr="001344BE" w:rsidRDefault="00A06445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556F7F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10.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7777777" w:rsidR="00F761FA" w:rsidRPr="001344BE" w:rsidRDefault="00F761FA" w:rsidP="006D73C1">
      <w:pPr>
        <w:jc w:val="both"/>
        <w:rPr>
          <w:rFonts w:ascii="Calibri Light" w:hAnsi="Calibri Light" w:cs="Calibri"/>
          <w:color w:val="548DD4"/>
          <w:sz w:val="22"/>
          <w:szCs w:val="22"/>
        </w:rPr>
      </w:pPr>
    </w:p>
    <w:p w14:paraId="5E73DE9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11.člen</w:t>
      </w:r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12.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13.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660229F0" w14:textId="77777777" w:rsidR="00A06445" w:rsidRDefault="00A06445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48A1C68" w14:textId="77777777" w:rsidR="00A06445" w:rsidRPr="001344BE" w:rsidRDefault="00A06445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35D75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14.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6BCF43C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- proda ali kako drugače odtuji sredstva, pridobljena s tem posojilom pred popolnim odplačilom   </w:t>
      </w:r>
    </w:p>
    <w:p w14:paraId="09680B1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posojila,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C9480E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15.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16.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  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733F5899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17.</w:t>
      </w:r>
      <w:r w:rsidR="004A2253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člen</w:t>
      </w:r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77777777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  javnega sektorja obljubil, ponudil ali dal kakšno nedovoljeno korist za:</w:t>
      </w:r>
    </w:p>
    <w:p w14:paraId="56DE2030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pridobitev posla iz te pogodbe; ali</w:t>
      </w:r>
    </w:p>
    <w:p w14:paraId="2285ABF4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7D22734C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 ali</w:t>
      </w:r>
    </w:p>
    <w:p w14:paraId="2DAE2BA3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javnega sektorja povzročena škoda ali je omogočena pridobitev nedovoljene koristi predstavniku ali posredniku organa ali organizacije iz javnega sektorja, drugi pogodbeni stranki (torej stranki, ki vstopa v pogodbeno razmerje z organom ali organizacijo iz javnega sektorja) ali njenemu predstavniku, zastopniku oziroma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6036CFFB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18.</w:t>
      </w:r>
      <w:r w:rsidR="004A2253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člen</w:t>
      </w:r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B330E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19.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A167F01" w14:textId="77777777" w:rsidR="00944538" w:rsidRPr="001344BE" w:rsidRDefault="00944538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2C6D28D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20. člen</w:t>
      </w: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21.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22.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  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 xml:space="preserve">Posojilojemalec in zastavitelj  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190A" w14:textId="77777777" w:rsidR="004B7955" w:rsidRDefault="004B7955" w:rsidP="008D0FDD">
      <w:r>
        <w:separator/>
      </w:r>
    </w:p>
  </w:endnote>
  <w:endnote w:type="continuationSeparator" w:id="0">
    <w:p w14:paraId="10B9BE11" w14:textId="77777777" w:rsidR="004B7955" w:rsidRDefault="004B7955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74BE5" w14:textId="77777777" w:rsidR="004B7955" w:rsidRDefault="004B7955" w:rsidP="008D0FDD">
      <w:r>
        <w:separator/>
      </w:r>
    </w:p>
  </w:footnote>
  <w:footnote w:type="continuationSeparator" w:id="0">
    <w:p w14:paraId="7A03D111" w14:textId="77777777" w:rsidR="004B7955" w:rsidRDefault="004B7955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2336D3"/>
    <w:rsid w:val="002C614A"/>
    <w:rsid w:val="002D097D"/>
    <w:rsid w:val="002D61D7"/>
    <w:rsid w:val="002E280B"/>
    <w:rsid w:val="002F5C7B"/>
    <w:rsid w:val="003E0BBC"/>
    <w:rsid w:val="004A2253"/>
    <w:rsid w:val="004A32EE"/>
    <w:rsid w:val="004B7955"/>
    <w:rsid w:val="004F0232"/>
    <w:rsid w:val="0050797F"/>
    <w:rsid w:val="006153BF"/>
    <w:rsid w:val="006A044B"/>
    <w:rsid w:val="006B2953"/>
    <w:rsid w:val="006C4FF6"/>
    <w:rsid w:val="006D385B"/>
    <w:rsid w:val="006D73C1"/>
    <w:rsid w:val="006F3B53"/>
    <w:rsid w:val="00757D2E"/>
    <w:rsid w:val="00800919"/>
    <w:rsid w:val="008112CD"/>
    <w:rsid w:val="00832571"/>
    <w:rsid w:val="008A37F0"/>
    <w:rsid w:val="008D0FDD"/>
    <w:rsid w:val="00904B46"/>
    <w:rsid w:val="00944538"/>
    <w:rsid w:val="009C64E4"/>
    <w:rsid w:val="00A06445"/>
    <w:rsid w:val="00B301BF"/>
    <w:rsid w:val="00B54169"/>
    <w:rsid w:val="00C41513"/>
    <w:rsid w:val="00D10918"/>
    <w:rsid w:val="00D37B33"/>
    <w:rsid w:val="00D560AF"/>
    <w:rsid w:val="00DA0A07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10</cp:revision>
  <cp:lastPrinted>2024-05-22T09:24:00Z</cp:lastPrinted>
  <dcterms:created xsi:type="dcterms:W3CDTF">2024-04-11T09:36:00Z</dcterms:created>
  <dcterms:modified xsi:type="dcterms:W3CDTF">2024-05-22T09:24:00Z</dcterms:modified>
</cp:coreProperties>
</file>